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70266" w14:textId="45A4245F" w:rsidR="00A951D4" w:rsidRPr="00D0540B" w:rsidRDefault="00A951D4" w:rsidP="00A951D4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spellStart"/>
      <w:r w:rsidRPr="00D0540B">
        <w:rPr>
          <w:rFonts w:asciiTheme="minorHAnsi" w:hAnsiTheme="minorHAnsi" w:cstheme="minorHAnsi"/>
          <w:b/>
          <w:bCs/>
          <w:sz w:val="22"/>
          <w:szCs w:val="22"/>
        </w:rPr>
        <w:t>Teugn-Roith</w:t>
      </w:r>
      <w:proofErr w:type="spellEnd"/>
      <w:r w:rsidRPr="00D054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540B">
        <w:rPr>
          <w:rFonts w:asciiTheme="minorHAnsi" w:hAnsiTheme="minorHAnsi" w:cstheme="minorHAnsi"/>
          <w:sz w:val="22"/>
          <w:szCs w:val="22"/>
        </w:rPr>
        <w:t>(</w:t>
      </w:r>
      <w:r w:rsidRPr="00D0540B">
        <w:rPr>
          <w:rFonts w:asciiTheme="minorHAnsi" w:hAnsiTheme="minorHAnsi" w:cstheme="minorHAnsi"/>
          <w:sz w:val="22"/>
          <w:szCs w:val="22"/>
        </w:rPr>
        <w:t>Kelheim</w:t>
      </w:r>
      <w:r w:rsidR="00D0540B">
        <w:rPr>
          <w:rFonts w:asciiTheme="minorHAnsi" w:hAnsiTheme="minorHAnsi" w:cstheme="minorHAnsi"/>
          <w:sz w:val="22"/>
          <w:szCs w:val="22"/>
        </w:rPr>
        <w:t>)</w:t>
      </w:r>
    </w:p>
    <w:p w14:paraId="77D11E7E" w14:textId="09CCFBAE" w:rsidR="00A951D4" w:rsidRPr="00D0540B" w:rsidRDefault="00A951D4" w:rsidP="00A951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540B">
        <w:rPr>
          <w:rFonts w:asciiTheme="minorHAnsi" w:hAnsiTheme="minorHAnsi" w:cstheme="minorHAnsi"/>
          <w:sz w:val="22"/>
          <w:szCs w:val="22"/>
        </w:rPr>
        <w:t>Geröllkeule mit Scheibenkeulenaffinität; vollständige im Querschnitt nicht ganz symmetrische Keule; einfachkonische (2,2 : 1,8), nicht ganz zentrische Bohrung, an der Unterseite des Loches ev. Pickspuren</w:t>
      </w:r>
      <w:r w:rsidR="00D0540B">
        <w:rPr>
          <w:rFonts w:asciiTheme="minorHAnsi" w:hAnsiTheme="minorHAnsi" w:cstheme="minorHAnsi"/>
          <w:sz w:val="22"/>
          <w:szCs w:val="22"/>
        </w:rPr>
        <w:t xml:space="preserve"> (wie bei Ihrem Stück)</w:t>
      </w:r>
      <w:r w:rsidRPr="00D0540B">
        <w:rPr>
          <w:rFonts w:asciiTheme="minorHAnsi" w:hAnsiTheme="minorHAnsi" w:cstheme="minorHAnsi"/>
          <w:sz w:val="22"/>
          <w:szCs w:val="22"/>
        </w:rPr>
        <w:t xml:space="preserve">; Oberseite und Unterseite gewölbt, Oberseite etwas stärker, Rand gerundet mit leichten Beschädigungen </w:t>
      </w:r>
    </w:p>
    <w:p w14:paraId="56D1F8FB" w14:textId="20236B02" w:rsidR="00A951D4" w:rsidRPr="00D0540B" w:rsidRDefault="00A951D4" w:rsidP="00A951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540B">
        <w:rPr>
          <w:rFonts w:asciiTheme="minorHAnsi" w:hAnsiTheme="minorHAnsi" w:cstheme="minorHAnsi"/>
          <w:sz w:val="22"/>
          <w:szCs w:val="22"/>
        </w:rPr>
        <w:t>c</w:t>
      </w:r>
      <w:r w:rsidR="00D0540B">
        <w:rPr>
          <w:rFonts w:asciiTheme="minorHAnsi" w:hAnsiTheme="minorHAnsi" w:cstheme="minorHAnsi"/>
          <w:sz w:val="22"/>
          <w:szCs w:val="22"/>
        </w:rPr>
        <w:t>a.</w:t>
      </w:r>
      <w:r w:rsidRPr="00D0540B">
        <w:rPr>
          <w:rFonts w:asciiTheme="minorHAnsi" w:hAnsiTheme="minorHAnsi" w:cstheme="minorHAnsi"/>
          <w:sz w:val="22"/>
          <w:szCs w:val="22"/>
        </w:rPr>
        <w:t xml:space="preserve"> 10,6 / 10,0 / 4,4 </w:t>
      </w:r>
      <w:r w:rsidR="00D0540B">
        <w:rPr>
          <w:rFonts w:asciiTheme="minorHAnsi" w:hAnsiTheme="minorHAnsi" w:cstheme="minorHAnsi"/>
          <w:sz w:val="22"/>
          <w:szCs w:val="22"/>
        </w:rPr>
        <w:t xml:space="preserve">cm; wohl </w:t>
      </w:r>
      <w:r w:rsidRPr="00D0540B">
        <w:rPr>
          <w:rFonts w:asciiTheme="minorHAnsi" w:hAnsiTheme="minorHAnsi" w:cstheme="minorHAnsi"/>
          <w:sz w:val="22"/>
          <w:szCs w:val="22"/>
        </w:rPr>
        <w:t xml:space="preserve">Alt- bis Mittelneolithikum </w:t>
      </w:r>
      <w:r w:rsidR="00D0540B">
        <w:rPr>
          <w:rFonts w:asciiTheme="minorHAnsi" w:hAnsiTheme="minorHAnsi" w:cstheme="minorHAnsi"/>
          <w:sz w:val="22"/>
          <w:szCs w:val="22"/>
        </w:rPr>
        <w:t xml:space="preserve">(nach </w:t>
      </w:r>
      <w:proofErr w:type="spellStart"/>
      <w:r w:rsidRPr="00D0540B">
        <w:rPr>
          <w:rFonts w:asciiTheme="minorHAnsi" w:hAnsiTheme="minorHAnsi" w:cstheme="minorHAnsi"/>
          <w:sz w:val="22"/>
          <w:szCs w:val="22"/>
        </w:rPr>
        <w:t>BVbl</w:t>
      </w:r>
      <w:proofErr w:type="spellEnd"/>
      <w:r w:rsidRPr="00D0540B">
        <w:rPr>
          <w:rFonts w:asciiTheme="minorHAnsi" w:hAnsiTheme="minorHAnsi" w:cstheme="minorHAnsi"/>
          <w:sz w:val="22"/>
          <w:szCs w:val="22"/>
        </w:rPr>
        <w:t xml:space="preserve">. 1994, Beiheft 7, 68, Abb. 51; Biermann, E. 2001/03, </w:t>
      </w:r>
      <w:proofErr w:type="spellStart"/>
      <w:r w:rsidRPr="00D0540B">
        <w:rPr>
          <w:rFonts w:asciiTheme="minorHAnsi" w:hAnsiTheme="minorHAnsi" w:cstheme="minorHAnsi"/>
          <w:sz w:val="22"/>
          <w:szCs w:val="22"/>
        </w:rPr>
        <w:t>Kat.Nr</w:t>
      </w:r>
      <w:proofErr w:type="spellEnd"/>
      <w:r w:rsidRPr="00D0540B">
        <w:rPr>
          <w:rFonts w:asciiTheme="minorHAnsi" w:hAnsiTheme="minorHAnsi" w:cstheme="minorHAnsi"/>
          <w:sz w:val="22"/>
          <w:szCs w:val="22"/>
        </w:rPr>
        <w:t>. 6770</w:t>
      </w:r>
      <w:r w:rsidR="00D0540B">
        <w:rPr>
          <w:rFonts w:asciiTheme="minorHAnsi" w:hAnsiTheme="minorHAnsi" w:cstheme="minorHAnsi"/>
          <w:sz w:val="22"/>
          <w:szCs w:val="22"/>
        </w:rPr>
        <w:t>)</w:t>
      </w:r>
    </w:p>
    <w:p w14:paraId="111F6A34" w14:textId="7D3A14D2" w:rsidR="00A951D4" w:rsidRPr="00D0540B" w:rsidRDefault="00A951D4" w:rsidP="00A951D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3DA484" w14:textId="285DBF07" w:rsidR="00A951D4" w:rsidRPr="00D0540B" w:rsidRDefault="00A951D4" w:rsidP="00A951D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0540B">
        <w:rPr>
          <w:rFonts w:asciiTheme="minorHAnsi" w:hAnsiTheme="minorHAnsi" w:cstheme="minorHAnsi"/>
          <w:b/>
          <w:bCs/>
          <w:noProof/>
          <w:sz w:val="22"/>
          <w:szCs w:val="22"/>
          <w:lang w:eastAsia="de-DE"/>
        </w:rPr>
        <w:drawing>
          <wp:inline distT="0" distB="0" distL="0" distR="0" wp14:anchorId="3A90FDB1" wp14:editId="5398EA95">
            <wp:extent cx="2819400" cy="2113041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96" cy="211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1C83" w14:textId="77777777" w:rsidR="00A951D4" w:rsidRPr="00D0540B" w:rsidRDefault="00A951D4" w:rsidP="00A951D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98561EF" w14:textId="03301F4E" w:rsidR="00A951D4" w:rsidRPr="00D0540B" w:rsidRDefault="00A951D4" w:rsidP="00A951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540B">
        <w:rPr>
          <w:rFonts w:asciiTheme="minorHAnsi" w:hAnsiTheme="minorHAnsi" w:cstheme="minorHAnsi"/>
          <w:b/>
          <w:bCs/>
          <w:sz w:val="22"/>
          <w:szCs w:val="22"/>
        </w:rPr>
        <w:t xml:space="preserve">Pulkau </w:t>
      </w:r>
      <w:r w:rsidRPr="00D0540B">
        <w:rPr>
          <w:rFonts w:asciiTheme="minorHAnsi" w:hAnsiTheme="minorHAnsi" w:cstheme="minorHAnsi"/>
          <w:sz w:val="22"/>
          <w:szCs w:val="22"/>
        </w:rPr>
        <w:t>Hollabrunn, Niederösterreich</w:t>
      </w:r>
    </w:p>
    <w:p w14:paraId="31154635" w14:textId="56FE7ADE" w:rsidR="00D54F80" w:rsidRPr="00D0540B" w:rsidRDefault="00D0540B" w:rsidP="00A951D4">
      <w:pPr>
        <w:rPr>
          <w:rFonts w:cstheme="minorHAnsi"/>
        </w:rPr>
      </w:pPr>
      <w:r>
        <w:rPr>
          <w:rFonts w:cstheme="minorHAnsi"/>
        </w:rPr>
        <w:t xml:space="preserve">Allerdings </w:t>
      </w:r>
      <w:r w:rsidR="00A951D4" w:rsidRPr="00D0540B">
        <w:rPr>
          <w:rFonts w:cstheme="minorHAnsi"/>
        </w:rPr>
        <w:t xml:space="preserve">Scheibenkeulenhalbfabrikat; konische Durchbohrung begonnen, Zapfenrest / Hohlbohrung oder Pseudohohlbohrung, nicht ganz zentrisch, max. Lochungsdurchmesser: 2,0 cm; honiggelbes </w:t>
      </w:r>
      <w:proofErr w:type="spellStart"/>
      <w:r w:rsidR="00A951D4" w:rsidRPr="00D0540B">
        <w:rPr>
          <w:rFonts w:cstheme="minorHAnsi"/>
        </w:rPr>
        <w:t>quarzitartiges</w:t>
      </w:r>
      <w:proofErr w:type="spellEnd"/>
      <w:r w:rsidR="00A951D4" w:rsidRPr="00D0540B">
        <w:rPr>
          <w:rFonts w:cstheme="minorHAnsi"/>
        </w:rPr>
        <w:t xml:space="preserve"> Geröll; Rand gerundet, Unterseite gewölbt, Oberseite gewölbt; aus einer "Notenkopfgrube"</w:t>
      </w:r>
      <w:r>
        <w:rPr>
          <w:rFonts w:cstheme="minorHAnsi"/>
        </w:rPr>
        <w:t xml:space="preserve"> (LBK), allerdings </w:t>
      </w:r>
      <w:r w:rsidR="00A951D4" w:rsidRPr="00D0540B">
        <w:rPr>
          <w:rFonts w:cstheme="minorHAnsi"/>
        </w:rPr>
        <w:t>keinerlei Schlagspuren</w:t>
      </w:r>
      <w:r>
        <w:rPr>
          <w:rFonts w:cstheme="minorHAnsi"/>
        </w:rPr>
        <w:t xml:space="preserve"> aber auch</w:t>
      </w:r>
      <w:r w:rsidR="00A951D4" w:rsidRPr="00D0540B">
        <w:rPr>
          <w:rFonts w:cstheme="minorHAnsi"/>
        </w:rPr>
        <w:t xml:space="preserve"> dem SK/GK-Übergangsfeld zugeordnet.</w:t>
      </w:r>
    </w:p>
    <w:p w14:paraId="718D7495" w14:textId="0798D88F" w:rsidR="00A951D4" w:rsidRPr="00D0540B" w:rsidRDefault="00D0540B" w:rsidP="00A951D4">
      <w:pPr>
        <w:rPr>
          <w:rFonts w:cstheme="minorHAnsi"/>
          <w:lang w:val="en-US"/>
        </w:rPr>
      </w:pPr>
      <w:r w:rsidRPr="00D0540B">
        <w:rPr>
          <w:rFonts w:cstheme="minorHAnsi"/>
          <w:lang w:val="en-US"/>
        </w:rPr>
        <w:t>(</w:t>
      </w:r>
      <w:proofErr w:type="spellStart"/>
      <w:r w:rsidR="00A951D4" w:rsidRPr="00D0540B">
        <w:rPr>
          <w:rFonts w:cstheme="minorHAnsi"/>
          <w:lang w:val="en-US"/>
        </w:rPr>
        <w:t>Ganslmeier</w:t>
      </w:r>
      <w:proofErr w:type="spellEnd"/>
      <w:r w:rsidR="00A951D4" w:rsidRPr="00D0540B">
        <w:rPr>
          <w:rFonts w:cstheme="minorHAnsi"/>
          <w:lang w:val="en-US"/>
        </w:rPr>
        <w:t xml:space="preserve">, R. 2002, 37; Hell, M. 1968, 122; </w:t>
      </w:r>
      <w:proofErr w:type="spellStart"/>
      <w:r w:rsidR="00A951D4" w:rsidRPr="00D0540B">
        <w:rPr>
          <w:rFonts w:cstheme="minorHAnsi"/>
          <w:lang w:val="en-US"/>
        </w:rPr>
        <w:t>Pittoni</w:t>
      </w:r>
      <w:proofErr w:type="spellEnd"/>
      <w:r w:rsidR="00A951D4" w:rsidRPr="00D0540B">
        <w:rPr>
          <w:rFonts w:cstheme="minorHAnsi"/>
          <w:lang w:val="en-US"/>
        </w:rPr>
        <w:t xml:space="preserve">, R. 1954, 135, Abb. 83/1; </w:t>
      </w:r>
      <w:proofErr w:type="spellStart"/>
      <w:r w:rsidR="00A951D4" w:rsidRPr="00D0540B">
        <w:rPr>
          <w:rFonts w:cstheme="minorHAnsi"/>
          <w:lang w:val="en-US"/>
        </w:rPr>
        <w:t>Quitta</w:t>
      </w:r>
      <w:proofErr w:type="spellEnd"/>
      <w:r w:rsidR="00A951D4" w:rsidRPr="00D0540B">
        <w:rPr>
          <w:rFonts w:cstheme="minorHAnsi"/>
          <w:lang w:val="en-US"/>
        </w:rPr>
        <w:t xml:space="preserve">, H. 1957, 203, Nr. 66; </w:t>
      </w:r>
      <w:proofErr w:type="spellStart"/>
      <w:r w:rsidR="00A951D4" w:rsidRPr="00D0540B">
        <w:rPr>
          <w:rFonts w:cstheme="minorHAnsi"/>
          <w:lang w:val="en-US"/>
        </w:rPr>
        <w:t>Quitta</w:t>
      </w:r>
      <w:proofErr w:type="spellEnd"/>
      <w:r w:rsidR="00A951D4" w:rsidRPr="00D0540B">
        <w:rPr>
          <w:rFonts w:cstheme="minorHAnsi"/>
          <w:lang w:val="en-US"/>
        </w:rPr>
        <w:t>, H. 2006; Seewald, O. 1939, 114</w:t>
      </w:r>
      <w:r>
        <w:rPr>
          <w:rFonts w:cstheme="minorHAnsi"/>
          <w:lang w:val="en-US"/>
        </w:rPr>
        <w:t>)</w:t>
      </w:r>
    </w:p>
    <w:p w14:paraId="4DC0EB88" w14:textId="60079BF5" w:rsidR="00A951D4" w:rsidRDefault="00A951D4" w:rsidP="00A951D4">
      <w:pPr>
        <w:rPr>
          <w:rFonts w:cstheme="minorHAnsi"/>
          <w:lang w:val="en-US"/>
        </w:rPr>
      </w:pPr>
    </w:p>
    <w:p w14:paraId="1EF6ED42" w14:textId="3DDEB01F" w:rsidR="000D631B" w:rsidRPr="000D631B" w:rsidRDefault="000D631B" w:rsidP="00A951D4">
      <w:pPr>
        <w:rPr>
          <w:rFonts w:cstheme="minorHAnsi"/>
        </w:rPr>
      </w:pPr>
      <w:r w:rsidRPr="000D631B">
        <w:rPr>
          <w:rFonts w:cstheme="minorHAnsi"/>
        </w:rPr>
        <w:t>Hab leider keine Abbildung p</w:t>
      </w:r>
      <w:r>
        <w:rPr>
          <w:rFonts w:cstheme="minorHAnsi"/>
        </w:rPr>
        <w:t>arat</w:t>
      </w:r>
    </w:p>
    <w:p w14:paraId="359FC084" w14:textId="4CA94877" w:rsidR="00A951D4" w:rsidRPr="000D631B" w:rsidRDefault="00A951D4" w:rsidP="00A951D4">
      <w:pPr>
        <w:rPr>
          <w:rFonts w:cstheme="minorHAnsi"/>
        </w:rPr>
      </w:pPr>
    </w:p>
    <w:p w14:paraId="7EE9EB70" w14:textId="68A95ABA" w:rsidR="00A951D4" w:rsidRPr="00D0540B" w:rsidRDefault="00A951D4" w:rsidP="00A951D4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D0540B">
        <w:rPr>
          <w:rFonts w:asciiTheme="minorHAnsi" w:hAnsiTheme="minorHAnsi" w:cstheme="minorHAnsi"/>
          <w:b/>
          <w:bCs/>
          <w:sz w:val="22"/>
          <w:szCs w:val="22"/>
        </w:rPr>
        <w:t>Volkach-Obervolkach</w:t>
      </w:r>
      <w:proofErr w:type="spellEnd"/>
      <w:r w:rsidRPr="00D054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540B">
        <w:rPr>
          <w:rFonts w:asciiTheme="minorHAnsi" w:hAnsiTheme="minorHAnsi" w:cstheme="minorHAnsi"/>
          <w:sz w:val="22"/>
          <w:szCs w:val="22"/>
        </w:rPr>
        <w:t>(</w:t>
      </w:r>
      <w:r w:rsidRPr="00D0540B">
        <w:rPr>
          <w:rFonts w:asciiTheme="minorHAnsi" w:hAnsiTheme="minorHAnsi" w:cstheme="minorHAnsi"/>
          <w:sz w:val="22"/>
          <w:szCs w:val="22"/>
        </w:rPr>
        <w:t>Kitzingen</w:t>
      </w:r>
      <w:r w:rsidR="00D0540B">
        <w:rPr>
          <w:rFonts w:asciiTheme="minorHAnsi" w:hAnsiTheme="minorHAnsi" w:cstheme="minorHAnsi"/>
          <w:sz w:val="22"/>
          <w:szCs w:val="22"/>
        </w:rPr>
        <w:t>)</w:t>
      </w:r>
    </w:p>
    <w:p w14:paraId="0BE21E23" w14:textId="2AF86319" w:rsidR="00A951D4" w:rsidRPr="00D0540B" w:rsidRDefault="00D0540B" w:rsidP="00A951D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Auch ein</w:t>
      </w:r>
      <w:r w:rsidR="00A951D4" w:rsidRPr="00D0540B">
        <w:rPr>
          <w:rFonts w:asciiTheme="minorHAnsi" w:hAnsiTheme="minorHAnsi" w:cstheme="minorHAnsi"/>
          <w:sz w:val="22"/>
          <w:szCs w:val="22"/>
        </w:rPr>
        <w:t xml:space="preserve"> Scheibenkeulenfragment / -hälfte; konische, leicht exzentrische Bohrung, max. Lochungsdurchmesser: 2,1 cm; Ober- und Unterseite gewölbt; Rand gerundet mit Beschädigungen (</w:t>
      </w:r>
      <w:proofErr w:type="spellStart"/>
      <w:r w:rsidR="00A951D4" w:rsidRPr="00D0540B">
        <w:rPr>
          <w:rFonts w:asciiTheme="minorHAnsi" w:hAnsiTheme="minorHAnsi" w:cstheme="minorHAnsi"/>
          <w:sz w:val="22"/>
          <w:szCs w:val="22"/>
        </w:rPr>
        <w:t>Jockenhövel</w:t>
      </w:r>
      <w:proofErr w:type="spellEnd"/>
      <w:r w:rsidR="00A951D4" w:rsidRPr="00D0540B">
        <w:rPr>
          <w:rFonts w:asciiTheme="minorHAnsi" w:hAnsiTheme="minorHAnsi" w:cstheme="minorHAnsi"/>
          <w:sz w:val="22"/>
          <w:szCs w:val="22"/>
        </w:rPr>
        <w:t xml:space="preserve"> 1971, 180, Abb. 3/55)</w:t>
      </w:r>
    </w:p>
    <w:p w14:paraId="1C0C7CE1" w14:textId="0BA7D386" w:rsidR="00A951D4" w:rsidRPr="00D0540B" w:rsidRDefault="00A951D4" w:rsidP="00A951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540B">
        <w:rPr>
          <w:rFonts w:asciiTheme="minorHAnsi" w:hAnsiTheme="minorHAnsi" w:cstheme="minorHAnsi"/>
          <w:sz w:val="22"/>
          <w:szCs w:val="22"/>
        </w:rPr>
        <w:t>c</w:t>
      </w:r>
      <w:r w:rsidR="00D0540B" w:rsidRPr="00D0540B">
        <w:rPr>
          <w:rFonts w:asciiTheme="minorHAnsi" w:hAnsiTheme="minorHAnsi" w:cstheme="minorHAnsi"/>
          <w:sz w:val="22"/>
          <w:szCs w:val="22"/>
        </w:rPr>
        <w:t>a</w:t>
      </w:r>
      <w:r w:rsidRPr="00D0540B">
        <w:rPr>
          <w:rFonts w:asciiTheme="minorHAnsi" w:hAnsiTheme="minorHAnsi" w:cstheme="minorHAnsi"/>
          <w:sz w:val="22"/>
          <w:szCs w:val="22"/>
        </w:rPr>
        <w:t xml:space="preserve">. 7,8 / - / 2,0 </w:t>
      </w:r>
      <w:r w:rsidR="00D0540B" w:rsidRPr="00D0540B">
        <w:rPr>
          <w:rFonts w:asciiTheme="minorHAnsi" w:hAnsiTheme="minorHAnsi" w:cstheme="minorHAnsi"/>
          <w:sz w:val="22"/>
          <w:szCs w:val="22"/>
        </w:rPr>
        <w:t xml:space="preserve">, wohl </w:t>
      </w:r>
      <w:r w:rsidRPr="00D0540B">
        <w:rPr>
          <w:rFonts w:asciiTheme="minorHAnsi" w:hAnsiTheme="minorHAnsi" w:cstheme="minorHAnsi"/>
          <w:sz w:val="22"/>
          <w:szCs w:val="22"/>
        </w:rPr>
        <w:t>Amphibolit (?)</w:t>
      </w:r>
      <w:r w:rsidR="00D0540B">
        <w:rPr>
          <w:rFonts w:asciiTheme="minorHAnsi" w:hAnsiTheme="minorHAnsi" w:cstheme="minorHAnsi"/>
          <w:sz w:val="22"/>
          <w:szCs w:val="22"/>
        </w:rPr>
        <w:t xml:space="preserve">, aus einer </w:t>
      </w:r>
      <w:r w:rsidRPr="00D0540B">
        <w:rPr>
          <w:rFonts w:asciiTheme="minorHAnsi" w:hAnsiTheme="minorHAnsi" w:cstheme="minorHAnsi"/>
          <w:sz w:val="22"/>
          <w:szCs w:val="22"/>
        </w:rPr>
        <w:t>LBK</w:t>
      </w:r>
      <w:r w:rsidR="00D0540B">
        <w:rPr>
          <w:rFonts w:asciiTheme="minorHAnsi" w:hAnsiTheme="minorHAnsi" w:cstheme="minorHAnsi"/>
          <w:sz w:val="22"/>
          <w:szCs w:val="22"/>
        </w:rPr>
        <w:t>-Siedlung</w:t>
      </w:r>
    </w:p>
    <w:p w14:paraId="137C9614" w14:textId="3C9D63F5" w:rsidR="00A951D4" w:rsidRPr="00D0540B" w:rsidRDefault="00A951D4" w:rsidP="00A951D4">
      <w:pPr>
        <w:rPr>
          <w:rFonts w:cstheme="minorHAnsi"/>
          <w:lang w:val="en-US"/>
        </w:rPr>
      </w:pPr>
      <w:r w:rsidRPr="00D0540B">
        <w:rPr>
          <w:rFonts w:cstheme="minorHAnsi"/>
          <w:noProof/>
          <w:lang w:eastAsia="de-DE"/>
        </w:rPr>
        <w:drawing>
          <wp:inline distT="0" distB="0" distL="0" distR="0" wp14:anchorId="71460BF4" wp14:editId="087074EB">
            <wp:extent cx="2228850" cy="237566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29" cy="237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9075" w14:textId="7105273C" w:rsidR="00A951D4" w:rsidRPr="00D0540B" w:rsidRDefault="00A951D4" w:rsidP="00A951D4">
      <w:pPr>
        <w:rPr>
          <w:rFonts w:cstheme="minorHAnsi"/>
          <w:lang w:val="en-US"/>
        </w:rPr>
      </w:pPr>
    </w:p>
    <w:p w14:paraId="18D4270E" w14:textId="0906F582" w:rsidR="00A951D4" w:rsidRPr="00D0540B" w:rsidRDefault="00A951D4" w:rsidP="00A951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540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Wettringen </w:t>
      </w:r>
      <w:r w:rsidR="000D631B">
        <w:rPr>
          <w:rFonts w:asciiTheme="minorHAnsi" w:hAnsiTheme="minorHAnsi" w:cstheme="minorHAnsi"/>
          <w:sz w:val="22"/>
          <w:szCs w:val="22"/>
        </w:rPr>
        <w:t>(</w:t>
      </w:r>
      <w:r w:rsidRPr="00D0540B">
        <w:rPr>
          <w:rFonts w:asciiTheme="minorHAnsi" w:hAnsiTheme="minorHAnsi" w:cstheme="minorHAnsi"/>
          <w:sz w:val="22"/>
          <w:szCs w:val="22"/>
        </w:rPr>
        <w:t>Schweinfurt</w:t>
      </w:r>
      <w:r w:rsidR="000D631B">
        <w:rPr>
          <w:rFonts w:asciiTheme="minorHAnsi" w:hAnsiTheme="minorHAnsi" w:cstheme="minorHAnsi"/>
          <w:sz w:val="22"/>
          <w:szCs w:val="22"/>
        </w:rPr>
        <w:t>)</w:t>
      </w:r>
    </w:p>
    <w:p w14:paraId="40C8A62C" w14:textId="26ED3D37" w:rsidR="00A951D4" w:rsidRPr="00D0540B" w:rsidRDefault="00A951D4" w:rsidP="00A951D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540B">
        <w:rPr>
          <w:rFonts w:asciiTheme="minorHAnsi" w:hAnsiTheme="minorHAnsi" w:cstheme="minorHAnsi"/>
          <w:sz w:val="22"/>
          <w:szCs w:val="22"/>
        </w:rPr>
        <w:t xml:space="preserve">Geröllkeulenhalbfabrikat aus äußerst dichten, gebundenem harten Sandsteingeröll; </w:t>
      </w:r>
      <w:proofErr w:type="spellStart"/>
      <w:r w:rsidRPr="00D0540B">
        <w:rPr>
          <w:rFonts w:asciiTheme="minorHAnsi" w:hAnsiTheme="minorHAnsi" w:cstheme="minorHAnsi"/>
          <w:sz w:val="22"/>
          <w:szCs w:val="22"/>
        </w:rPr>
        <w:t>bräunlichgelbe</w:t>
      </w:r>
      <w:proofErr w:type="spellEnd"/>
      <w:r w:rsidRPr="00D0540B">
        <w:rPr>
          <w:rFonts w:asciiTheme="minorHAnsi" w:hAnsiTheme="minorHAnsi" w:cstheme="minorHAnsi"/>
          <w:sz w:val="22"/>
          <w:szCs w:val="22"/>
        </w:rPr>
        <w:t xml:space="preserve"> bis ockerfarbene Patina, randlich geschliffen und gepickt; Klopfspuren; Ansatz einer einseitigen Hohlbohrung; Typ 2 nach </w:t>
      </w:r>
      <w:proofErr w:type="spellStart"/>
      <w:r w:rsidRPr="00D0540B">
        <w:rPr>
          <w:rFonts w:asciiTheme="minorHAnsi" w:hAnsiTheme="minorHAnsi" w:cstheme="minorHAnsi"/>
          <w:sz w:val="22"/>
          <w:szCs w:val="22"/>
        </w:rPr>
        <w:t>Schönweiss</w:t>
      </w:r>
      <w:proofErr w:type="spellEnd"/>
      <w:r w:rsidR="000D631B">
        <w:rPr>
          <w:rFonts w:asciiTheme="minorHAnsi" w:hAnsiTheme="minorHAnsi" w:cstheme="minorHAnsi"/>
          <w:sz w:val="22"/>
          <w:szCs w:val="22"/>
        </w:rPr>
        <w:t xml:space="preserve">, zumindest aus der </w:t>
      </w:r>
      <w:r w:rsidRPr="00D0540B">
        <w:rPr>
          <w:rFonts w:asciiTheme="minorHAnsi" w:hAnsiTheme="minorHAnsi" w:cstheme="minorHAnsi"/>
          <w:sz w:val="22"/>
          <w:szCs w:val="22"/>
        </w:rPr>
        <w:t xml:space="preserve">Nähe </w:t>
      </w:r>
      <w:r w:rsidR="000D631B">
        <w:rPr>
          <w:rFonts w:asciiTheme="minorHAnsi" w:hAnsiTheme="minorHAnsi" w:cstheme="minorHAnsi"/>
          <w:sz w:val="22"/>
          <w:szCs w:val="22"/>
        </w:rPr>
        <w:t xml:space="preserve">einer </w:t>
      </w:r>
      <w:r w:rsidRPr="00D0540B">
        <w:rPr>
          <w:rFonts w:asciiTheme="minorHAnsi" w:hAnsiTheme="minorHAnsi" w:cstheme="minorHAnsi"/>
          <w:sz w:val="22"/>
          <w:szCs w:val="22"/>
        </w:rPr>
        <w:t xml:space="preserve">LBK-Siedlung </w:t>
      </w:r>
    </w:p>
    <w:p w14:paraId="16DB522C" w14:textId="15CC2661" w:rsidR="00A951D4" w:rsidRPr="000D631B" w:rsidRDefault="000D631B" w:rsidP="00A951D4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0D631B">
        <w:rPr>
          <w:rFonts w:asciiTheme="minorHAnsi" w:hAnsiTheme="minorHAnsi" w:cstheme="minorHAnsi"/>
          <w:sz w:val="22"/>
          <w:szCs w:val="22"/>
          <w:lang w:val="en-US"/>
        </w:rPr>
        <w:t>(</w:t>
      </w:r>
      <w:proofErr w:type="spellStart"/>
      <w:r w:rsidR="00A951D4" w:rsidRPr="000D631B">
        <w:rPr>
          <w:rFonts w:asciiTheme="minorHAnsi" w:hAnsiTheme="minorHAnsi" w:cstheme="minorHAnsi"/>
          <w:sz w:val="22"/>
          <w:szCs w:val="22"/>
          <w:lang w:val="en-US"/>
        </w:rPr>
        <w:t>Schönweiss</w:t>
      </w:r>
      <w:proofErr w:type="spellEnd"/>
      <w:r w:rsidR="00A951D4" w:rsidRPr="000D631B">
        <w:rPr>
          <w:rFonts w:asciiTheme="minorHAnsi" w:hAnsiTheme="minorHAnsi" w:cstheme="minorHAnsi"/>
          <w:sz w:val="22"/>
          <w:szCs w:val="22"/>
          <w:lang w:val="en-US"/>
        </w:rPr>
        <w:t>, W. 1988a, 20, Abb. 5/4</w:t>
      </w:r>
      <w:r w:rsidRPr="000D631B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34933EDC" w14:textId="0FDF5298" w:rsidR="00A951D4" w:rsidRPr="000D631B" w:rsidRDefault="00A951D4" w:rsidP="00A951D4">
      <w:pPr>
        <w:rPr>
          <w:rFonts w:cstheme="minorHAnsi"/>
          <w:lang w:val="en-US"/>
        </w:rPr>
      </w:pPr>
    </w:p>
    <w:p w14:paraId="1F822E28" w14:textId="6B9DC57D" w:rsidR="00A951D4" w:rsidRDefault="000D631B" w:rsidP="00A951D4">
      <w:pPr>
        <w:rPr>
          <w:rFonts w:cstheme="minorHAnsi"/>
          <w:color w:val="000000"/>
        </w:rPr>
      </w:pPr>
      <w:r w:rsidRPr="000D631B">
        <w:rPr>
          <w:rFonts w:cstheme="minorHAnsi"/>
        </w:rPr>
        <w:t xml:space="preserve">Insgesamt ist das </w:t>
      </w:r>
      <w:r>
        <w:rPr>
          <w:rFonts w:cstheme="minorHAnsi"/>
        </w:rPr>
        <w:t>M</w:t>
      </w:r>
      <w:r w:rsidRPr="000D631B">
        <w:rPr>
          <w:rFonts w:cstheme="minorHAnsi"/>
        </w:rPr>
        <w:t>aterial b</w:t>
      </w:r>
      <w:r>
        <w:rPr>
          <w:rFonts w:cstheme="minorHAnsi"/>
        </w:rPr>
        <w:t>ei den „303“er Stücken im Gesamtüberblick sehr unterschiedlich (</w:t>
      </w:r>
      <w:r w:rsidRPr="00D0540B">
        <w:rPr>
          <w:rFonts w:cstheme="minorHAnsi"/>
        </w:rPr>
        <w:t>Nephrit</w:t>
      </w:r>
      <w:r>
        <w:rPr>
          <w:rFonts w:cstheme="minorHAnsi"/>
        </w:rPr>
        <w:t xml:space="preserve">, </w:t>
      </w:r>
      <w:r w:rsidRPr="00D0540B">
        <w:rPr>
          <w:rFonts w:cstheme="minorHAnsi"/>
        </w:rPr>
        <w:t>Muschelkalk</w:t>
      </w:r>
      <w:r>
        <w:rPr>
          <w:rFonts w:cstheme="minorHAnsi"/>
        </w:rPr>
        <w:t xml:space="preserve">, </w:t>
      </w:r>
      <w:r w:rsidRPr="00D0540B">
        <w:rPr>
          <w:rFonts w:cstheme="minorHAnsi"/>
        </w:rPr>
        <w:t>Lydit</w:t>
      </w:r>
      <w:r>
        <w:rPr>
          <w:rFonts w:cstheme="minorHAnsi"/>
        </w:rPr>
        <w:t xml:space="preserve">, </w:t>
      </w:r>
      <w:r w:rsidRPr="00A951D4">
        <w:rPr>
          <w:rFonts w:cstheme="minorHAnsi"/>
          <w:color w:val="000000"/>
        </w:rPr>
        <w:t>Schiefer</w:t>
      </w:r>
      <w:r>
        <w:rPr>
          <w:rFonts w:cstheme="minorHAnsi"/>
          <w:color w:val="000000"/>
        </w:rPr>
        <w:t>,</w:t>
      </w:r>
      <w:r w:rsidRPr="00D0540B">
        <w:rPr>
          <w:rFonts w:cstheme="minorHAnsi"/>
        </w:rPr>
        <w:t xml:space="preserve"> Granit, Gneis</w:t>
      </w:r>
      <w:r>
        <w:rPr>
          <w:rFonts w:cstheme="minorHAnsi"/>
        </w:rPr>
        <w:t>,</w:t>
      </w:r>
      <w:r w:rsidRPr="00D0540B">
        <w:rPr>
          <w:rFonts w:cstheme="minorHAnsi"/>
        </w:rPr>
        <w:t xml:space="preserve"> Basalt, Amphibolit</w:t>
      </w:r>
      <w:r>
        <w:rPr>
          <w:rFonts w:cstheme="minorHAnsi"/>
        </w:rPr>
        <w:t xml:space="preserve">, </w:t>
      </w:r>
      <w:r w:rsidRPr="00A951D4">
        <w:rPr>
          <w:rFonts w:cstheme="minorHAnsi"/>
          <w:color w:val="000000"/>
        </w:rPr>
        <w:t>Quarzit</w:t>
      </w:r>
      <w:r>
        <w:rPr>
          <w:rFonts w:cstheme="minorHAnsi"/>
          <w:color w:val="000000"/>
        </w:rPr>
        <w:t xml:space="preserve">, </w:t>
      </w:r>
      <w:r w:rsidRPr="00A951D4">
        <w:rPr>
          <w:rFonts w:cstheme="minorHAnsi"/>
          <w:color w:val="000000"/>
        </w:rPr>
        <w:t>Porphyr</w:t>
      </w:r>
      <w:r>
        <w:rPr>
          <w:rFonts w:cstheme="minorHAnsi"/>
          <w:color w:val="000000"/>
        </w:rPr>
        <w:t xml:space="preserve">, </w:t>
      </w:r>
      <w:r w:rsidRPr="00A951D4">
        <w:rPr>
          <w:rFonts w:cstheme="minorHAnsi"/>
          <w:color w:val="000000"/>
        </w:rPr>
        <w:t>Granitporphyr</w:t>
      </w:r>
      <w:r>
        <w:rPr>
          <w:rFonts w:cstheme="minorHAnsi"/>
          <w:color w:val="000000"/>
        </w:rPr>
        <w:t xml:space="preserve">, </w:t>
      </w:r>
      <w:r w:rsidRPr="00A951D4">
        <w:rPr>
          <w:rFonts w:cstheme="minorHAnsi"/>
          <w:color w:val="000000"/>
        </w:rPr>
        <w:t>Diabas</w:t>
      </w:r>
      <w:r>
        <w:rPr>
          <w:rFonts w:cstheme="minorHAnsi"/>
          <w:color w:val="000000"/>
        </w:rPr>
        <w:t xml:space="preserve"> etc.</w:t>
      </w:r>
      <w:r>
        <w:rPr>
          <w:rFonts w:cstheme="minorHAnsi"/>
        </w:rPr>
        <w:t xml:space="preserve">) Auch Andesit und </w:t>
      </w:r>
      <w:proofErr w:type="spellStart"/>
      <w:r>
        <w:rPr>
          <w:rFonts w:cstheme="minorHAnsi"/>
        </w:rPr>
        <w:t>Phorphyrit</w:t>
      </w:r>
      <w:proofErr w:type="spellEnd"/>
      <w:r>
        <w:rPr>
          <w:rFonts w:cstheme="minorHAnsi"/>
        </w:rPr>
        <w:t xml:space="preserve"> kommen vor. Gleiches gilt für die Farben (g</w:t>
      </w:r>
      <w:r w:rsidR="00A951D4" w:rsidRPr="00D0540B">
        <w:rPr>
          <w:rFonts w:cstheme="minorHAnsi"/>
        </w:rPr>
        <w:t>rünlich</w:t>
      </w:r>
      <w:r>
        <w:rPr>
          <w:rFonts w:cstheme="minorHAnsi"/>
        </w:rPr>
        <w:t xml:space="preserve">, </w:t>
      </w:r>
      <w:r w:rsidR="00A951D4" w:rsidRPr="00D0540B">
        <w:rPr>
          <w:rFonts w:cstheme="minorHAnsi"/>
        </w:rPr>
        <w:t>bräunlich</w:t>
      </w:r>
      <w:r>
        <w:rPr>
          <w:rFonts w:cstheme="minorHAnsi"/>
        </w:rPr>
        <w:t xml:space="preserve">, </w:t>
      </w:r>
      <w:r w:rsidR="00A951D4" w:rsidRPr="00D0540B">
        <w:rPr>
          <w:rFonts w:cstheme="minorHAnsi"/>
          <w:color w:val="000000"/>
        </w:rPr>
        <w:t>schwärzlich</w:t>
      </w:r>
      <w:r>
        <w:rPr>
          <w:rFonts w:cstheme="minorHAnsi"/>
          <w:color w:val="000000"/>
        </w:rPr>
        <w:t xml:space="preserve">, </w:t>
      </w:r>
      <w:r w:rsidR="00A951D4" w:rsidRPr="00D0540B">
        <w:rPr>
          <w:rFonts w:cstheme="minorHAnsi"/>
          <w:color w:val="000000"/>
        </w:rPr>
        <w:t>gelb</w:t>
      </w:r>
      <w:r>
        <w:rPr>
          <w:rFonts w:cstheme="minorHAnsi"/>
          <w:color w:val="000000"/>
        </w:rPr>
        <w:t xml:space="preserve">, </w:t>
      </w:r>
      <w:r w:rsidR="00A951D4" w:rsidRPr="00D0540B">
        <w:rPr>
          <w:rFonts w:cstheme="minorHAnsi"/>
          <w:color w:val="000000"/>
        </w:rPr>
        <w:t>blaugrün</w:t>
      </w:r>
      <w:r>
        <w:rPr>
          <w:rFonts w:cstheme="minorHAnsi"/>
          <w:color w:val="000000"/>
        </w:rPr>
        <w:t>,</w:t>
      </w:r>
      <w:r w:rsidR="00A951D4" w:rsidRPr="00D0540B">
        <w:rPr>
          <w:rFonts w:cstheme="minorHAnsi"/>
          <w:color w:val="000000"/>
        </w:rPr>
        <w:t xml:space="preserve"> weiß</w:t>
      </w:r>
      <w:r>
        <w:rPr>
          <w:rFonts w:cstheme="minorHAnsi"/>
          <w:color w:val="000000"/>
        </w:rPr>
        <w:t xml:space="preserve">, </w:t>
      </w:r>
      <w:r w:rsidR="00A951D4" w:rsidRPr="00D0540B">
        <w:rPr>
          <w:rFonts w:cstheme="minorHAnsi"/>
          <w:color w:val="000000"/>
        </w:rPr>
        <w:t>rötlich</w:t>
      </w:r>
      <w:r>
        <w:rPr>
          <w:rFonts w:cstheme="minorHAnsi"/>
          <w:color w:val="000000"/>
        </w:rPr>
        <w:t xml:space="preserve">, </w:t>
      </w:r>
      <w:r w:rsidR="00A951D4" w:rsidRPr="00D0540B">
        <w:rPr>
          <w:rFonts w:cstheme="minorHAnsi"/>
          <w:color w:val="000000"/>
        </w:rPr>
        <w:t xml:space="preserve">rosa, hellrosagelb </w:t>
      </w:r>
      <w:r w:rsidR="009E60B4">
        <w:rPr>
          <w:rFonts w:cstheme="minorHAnsi"/>
          <w:color w:val="000000"/>
        </w:rPr>
        <w:t>usw.). Es gibt auch weitere „lustig gefleckte“ Stücke, wie z.B. ein weiterer Fund aus Pulkau (allerdings Kalzit und andere Form)</w:t>
      </w:r>
    </w:p>
    <w:p w14:paraId="150D41F6" w14:textId="38A843CC" w:rsidR="009E60B4" w:rsidRDefault="009E60B4" w:rsidP="00A951D4">
      <w:pPr>
        <w:rPr>
          <w:rFonts w:cstheme="minorHAnsi"/>
          <w:color w:val="000000"/>
        </w:rPr>
      </w:pPr>
    </w:p>
    <w:p w14:paraId="2A3DC340" w14:textId="3B26FF4E" w:rsidR="009E60B4" w:rsidRPr="009E60B4" w:rsidRDefault="009E60B4" w:rsidP="00A951D4">
      <w:pPr>
        <w:rPr>
          <w:rFonts w:cstheme="minorHAnsi"/>
          <w:color w:val="000000"/>
        </w:rPr>
      </w:pPr>
      <w:r w:rsidRPr="009E60B4">
        <w:rPr>
          <w:rFonts w:cstheme="minorHAnsi"/>
          <w:noProof/>
          <w:color w:val="000000"/>
          <w:lang w:eastAsia="de-DE"/>
        </w:rPr>
        <w:drawing>
          <wp:inline distT="0" distB="0" distL="0" distR="0" wp14:anchorId="092A2329" wp14:editId="27E3D231">
            <wp:extent cx="2200275" cy="3270679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61" cy="327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0B4" w:rsidRPr="009E6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D4"/>
    <w:rsid w:val="000A7B76"/>
    <w:rsid w:val="000D631B"/>
    <w:rsid w:val="009C1C95"/>
    <w:rsid w:val="009E60B4"/>
    <w:rsid w:val="00A951D4"/>
    <w:rsid w:val="00D0540B"/>
    <w:rsid w:val="00D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6C01"/>
  <w15:chartTrackingRefBased/>
  <w15:docId w15:val="{A07966D2-32AF-4636-813C-B8B6C028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951D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Aniko</cp:lastModifiedBy>
  <cp:revision>2</cp:revision>
  <dcterms:created xsi:type="dcterms:W3CDTF">2020-12-30T11:59:00Z</dcterms:created>
  <dcterms:modified xsi:type="dcterms:W3CDTF">2020-12-30T11:59:00Z</dcterms:modified>
</cp:coreProperties>
</file>